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C2" w:rsidRPr="00F028C2" w:rsidRDefault="00F028C2" w:rsidP="00F028C2">
      <w:pPr>
        <w:widowControl w:val="0"/>
        <w:autoSpaceDE w:val="0"/>
        <w:autoSpaceDN w:val="0"/>
        <w:spacing w:before="199" w:after="0" w:line="240" w:lineRule="auto"/>
        <w:ind w:left="2931" w:right="602" w:hanging="1633"/>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Mẫu</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Giấy</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đăng</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ký</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khai</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thác</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tuyến,</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bổ</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sung,</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thay</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thế</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phương</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tiện</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vận</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tải</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hành khách cố định giữa Việt Nam, Lào và Campuchia</w:t>
      </w:r>
    </w:p>
    <w:p w:rsidR="00F028C2" w:rsidRPr="00F028C2" w:rsidRDefault="00F028C2" w:rsidP="00F028C2">
      <w:pPr>
        <w:widowControl w:val="0"/>
        <w:autoSpaceDE w:val="0"/>
        <w:autoSpaceDN w:val="0"/>
        <w:spacing w:before="100" w:after="0" w:line="240" w:lineRule="auto"/>
        <w:rPr>
          <w:rFonts w:ascii="Times New Roman" w:eastAsia="Times New Roman" w:hAnsi="Times New Roman" w:cs="Times New Roman"/>
          <w:b/>
          <w:sz w:val="20"/>
          <w:szCs w:val="28"/>
          <w:lang w:val="vi"/>
        </w:rPr>
      </w:pPr>
    </w:p>
    <w:p w:rsidR="00F028C2" w:rsidRPr="00F028C2" w:rsidRDefault="00F028C2" w:rsidP="00F028C2">
      <w:pPr>
        <w:widowControl w:val="0"/>
        <w:autoSpaceDE w:val="0"/>
        <w:autoSpaceDN w:val="0"/>
        <w:spacing w:before="120" w:after="0" w:line="240" w:lineRule="auto"/>
        <w:rPr>
          <w:rFonts w:ascii="Times New Roman" w:eastAsia="Times New Roman" w:hAnsi="Times New Roman" w:cs="Times New Roman"/>
          <w:b/>
          <w:sz w:val="20"/>
          <w:szCs w:val="28"/>
          <w:lang w:val="vi"/>
        </w:rPr>
        <w:sectPr w:rsidR="00F028C2" w:rsidRPr="00F028C2">
          <w:pgSz w:w="11910" w:h="16840"/>
          <w:pgMar w:top="1120" w:right="425" w:bottom="280" w:left="566" w:header="577" w:footer="0" w:gutter="0"/>
          <w:cols w:space="720"/>
        </w:sectPr>
      </w:pPr>
    </w:p>
    <w:p w:rsidR="00F028C2" w:rsidRPr="00F028C2" w:rsidRDefault="00F028C2" w:rsidP="00F028C2">
      <w:pPr>
        <w:widowControl w:val="0"/>
        <w:autoSpaceDE w:val="0"/>
        <w:autoSpaceDN w:val="0"/>
        <w:spacing w:before="89" w:after="0" w:line="240" w:lineRule="auto"/>
        <w:ind w:left="137"/>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TÊN</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ĐƠN</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VỊ</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z w:val="26"/>
          <w:lang w:val="vi"/>
        </w:rPr>
        <w:t>KINH</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DOANH</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z w:val="26"/>
          <w:lang w:val="vi"/>
        </w:rPr>
        <w:t>VẬN</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pacing w:val="-5"/>
          <w:sz w:val="26"/>
          <w:lang w:val="vi"/>
        </w:rPr>
        <w:t>TẢI</w:t>
      </w:r>
    </w:p>
    <w:p w:rsidR="00F028C2" w:rsidRPr="00F028C2" w:rsidRDefault="00F028C2" w:rsidP="00F028C2">
      <w:pPr>
        <w:widowControl w:val="0"/>
        <w:autoSpaceDE w:val="0"/>
        <w:autoSpaceDN w:val="0"/>
        <w:spacing w:before="10" w:after="0" w:line="240" w:lineRule="auto"/>
        <w:rPr>
          <w:rFonts w:ascii="Times New Roman" w:eastAsia="Times New Roman" w:hAnsi="Times New Roman" w:cs="Times New Roman"/>
          <w:b/>
          <w:sz w:val="14"/>
          <w:szCs w:val="28"/>
          <w:lang w:val="vi"/>
        </w:rPr>
      </w:pPr>
      <w:r w:rsidRPr="00F028C2">
        <w:rPr>
          <w:rFonts w:ascii="Times New Roman" w:eastAsia="Times New Roman" w:hAnsi="Times New Roman" w:cs="Times New Roman"/>
          <w:noProof/>
          <w:sz w:val="28"/>
          <w:szCs w:val="28"/>
        </w:rPr>
        <mc:AlternateContent>
          <mc:Choice Requires="wps">
            <w:drawing>
              <wp:anchor distT="0" distB="0" distL="0" distR="0" simplePos="0" relativeHeight="251659264" behindDoc="1" locked="0" layoutInCell="1" allowOverlap="1">
                <wp:simplePos x="0" y="0"/>
                <wp:positionH relativeFrom="page">
                  <wp:posOffset>1571625</wp:posOffset>
                </wp:positionH>
                <wp:positionV relativeFrom="paragraph">
                  <wp:posOffset>123825</wp:posOffset>
                </wp:positionV>
                <wp:extent cx="593725" cy="1270"/>
                <wp:effectExtent l="0" t="0" r="15875" b="17780"/>
                <wp:wrapTopAndBottom/>
                <wp:docPr id="292" name="Freeform: 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 cy="1270"/>
                        </a:xfrm>
                        <a:custGeom>
                          <a:avLst/>
                          <a:gdLst/>
                          <a:ahLst/>
                          <a:cxnLst/>
                          <a:rect l="l" t="t" r="r" b="b"/>
                          <a:pathLst>
                            <a:path w="593725">
                              <a:moveTo>
                                <a:pt x="0" y="0"/>
                              </a:moveTo>
                              <a:lnTo>
                                <a:pt x="593725" y="0"/>
                              </a:lnTo>
                            </a:path>
                          </a:pathLst>
                        </a:custGeom>
                        <a:ln w="68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80D56B" id="Freeform: Shape 292" o:spid="_x0000_s1026" style="position:absolute;margin-left:123.75pt;margin-top:9.75pt;width:46.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3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" path="m,l593725,e" filled="f" strokeweight=".18889mm">
                <v:path arrowok="t"/>
                <w10:wrap type="topAndBottom" anchorx="page"/>
              </v:shape>
            </w:pict>
          </mc:Fallback>
        </mc:AlternateContent>
      </w:r>
    </w:p>
    <w:p w:rsidR="00F028C2" w:rsidRPr="00F028C2" w:rsidRDefault="00F028C2" w:rsidP="00F028C2">
      <w:pPr>
        <w:widowControl w:val="0"/>
        <w:autoSpaceDE w:val="0"/>
        <w:autoSpaceDN w:val="0"/>
        <w:spacing w:before="89" w:after="0" w:line="240" w:lineRule="auto"/>
        <w:ind w:right="371"/>
        <w:jc w:val="center"/>
        <w:rPr>
          <w:rFonts w:ascii="Times New Roman" w:eastAsia="Times New Roman" w:hAnsi="Times New Roman" w:cs="Times New Roman"/>
          <w:b/>
          <w:sz w:val="26"/>
          <w:lang w:val="vi"/>
        </w:rPr>
      </w:pPr>
      <w:r w:rsidRPr="00F028C2">
        <w:rPr>
          <w:rFonts w:ascii="Times New Roman" w:eastAsia="Times New Roman" w:hAnsi="Times New Roman" w:cs="Times New Roman"/>
          <w:lang w:val="vi"/>
        </w:rPr>
        <w:br w:type="column"/>
      </w:r>
      <w:r w:rsidRPr="00F028C2">
        <w:rPr>
          <w:rFonts w:ascii="Times New Roman" w:eastAsia="Times New Roman" w:hAnsi="Times New Roman" w:cs="Times New Roman"/>
          <w:b/>
          <w:sz w:val="26"/>
          <w:lang w:val="vi"/>
        </w:rPr>
        <w:t>CỘNG</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HÒA</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XÃ</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HỘI</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CHỦ</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NGHĨA</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VIỆT</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pacing w:val="-5"/>
          <w:sz w:val="26"/>
          <w:lang w:val="vi"/>
        </w:rPr>
        <w:t>NAM</w:t>
      </w:r>
    </w:p>
    <w:p w:rsidR="00F028C2" w:rsidRPr="00F028C2" w:rsidRDefault="00F028C2" w:rsidP="00F028C2">
      <w:pPr>
        <w:widowControl w:val="0"/>
        <w:autoSpaceDE w:val="0"/>
        <w:autoSpaceDN w:val="0"/>
        <w:spacing w:after="0" w:line="240" w:lineRule="auto"/>
        <w:ind w:left="1" w:right="371"/>
        <w:jc w:val="center"/>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Độc</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lập</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z w:val="26"/>
          <w:lang w:val="vi"/>
        </w:rPr>
        <w:t>Tự</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do</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z w:val="26"/>
          <w:lang w:val="vi"/>
        </w:rPr>
        <w:t>-</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z w:val="26"/>
          <w:lang w:val="vi"/>
        </w:rPr>
        <w:t>Hạnh</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pacing w:val="-4"/>
          <w:sz w:val="26"/>
          <w:lang w:val="vi"/>
        </w:rPr>
        <w:t>phúc</w:t>
      </w:r>
    </w:p>
    <w:p w:rsidR="00F028C2" w:rsidRPr="00F028C2" w:rsidRDefault="00F028C2" w:rsidP="00F028C2">
      <w:pPr>
        <w:widowControl w:val="0"/>
        <w:autoSpaceDE w:val="0"/>
        <w:autoSpaceDN w:val="0"/>
        <w:spacing w:after="0" w:line="240" w:lineRule="auto"/>
        <w:jc w:val="center"/>
        <w:rPr>
          <w:rFonts w:ascii="Times New Roman" w:eastAsia="Times New Roman" w:hAnsi="Times New Roman" w:cs="Times New Roman"/>
          <w:b/>
          <w:sz w:val="26"/>
          <w:lang w:val="vi"/>
        </w:rPr>
        <w:sectPr w:rsidR="00F028C2" w:rsidRPr="00F028C2">
          <w:type w:val="continuous"/>
          <w:pgSz w:w="11910" w:h="16840"/>
          <w:pgMar w:top="1140" w:right="425" w:bottom="280" w:left="566" w:header="577" w:footer="0" w:gutter="0"/>
          <w:cols w:num="2" w:space="720" w:equalWidth="0">
            <w:col w:w="4657" w:space="187"/>
            <w:col w:w="6075"/>
          </w:cols>
        </w:sectPr>
      </w:pPr>
    </w:p>
    <w:p w:rsidR="00F028C2" w:rsidRPr="00F028C2" w:rsidRDefault="00F028C2" w:rsidP="00F028C2">
      <w:pPr>
        <w:widowControl w:val="0"/>
        <w:autoSpaceDE w:val="0"/>
        <w:autoSpaceDN w:val="0"/>
        <w:spacing w:before="1" w:after="0" w:line="240" w:lineRule="auto"/>
        <w:rPr>
          <w:rFonts w:ascii="Times New Roman" w:eastAsia="Times New Roman" w:hAnsi="Times New Roman" w:cs="Times New Roman"/>
          <w:b/>
          <w:sz w:val="17"/>
          <w:szCs w:val="28"/>
          <w:lang w:val="vi"/>
        </w:rPr>
      </w:pPr>
    </w:p>
    <w:p w:rsidR="00F028C2" w:rsidRPr="00F028C2" w:rsidRDefault="00F028C2" w:rsidP="00F028C2">
      <w:pPr>
        <w:widowControl w:val="0"/>
        <w:autoSpaceDE w:val="0"/>
        <w:autoSpaceDN w:val="0"/>
        <w:spacing w:after="0" w:line="20" w:lineRule="exact"/>
        <w:ind w:left="6120"/>
        <w:rPr>
          <w:rFonts w:ascii="Times New Roman" w:eastAsia="Times New Roman" w:hAnsi="Times New Roman" w:cs="Times New Roman"/>
          <w:sz w:val="2"/>
          <w:szCs w:val="28"/>
          <w:lang w:val="vi"/>
        </w:rPr>
      </w:pPr>
      <w:r w:rsidRPr="00F028C2">
        <w:rPr>
          <w:rFonts w:ascii="Times New Roman" w:eastAsia="Times New Roman" w:hAnsi="Times New Roman" w:cs="Times New Roman"/>
          <w:noProof/>
          <w:sz w:val="28"/>
          <w:szCs w:val="28"/>
        </w:rPr>
        <mc:AlternateContent>
          <mc:Choice Requires="wpg">
            <w:drawing>
              <wp:inline distT="0" distB="0" distL="0" distR="0">
                <wp:extent cx="1997075" cy="4445"/>
                <wp:effectExtent l="0" t="0" r="22225" b="14605"/>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7075" cy="4445"/>
                          <a:chOff x="0" y="0"/>
                          <a:chExt cx="1997075" cy="4445"/>
                        </a:xfrm>
                      </wpg:grpSpPr>
                      <wps:wsp>
                        <wps:cNvPr id="294" name="Graphic 294"/>
                        <wps:cNvSpPr/>
                        <wps:spPr>
                          <a:xfrm>
                            <a:off x="0" y="2191"/>
                            <a:ext cx="1997075" cy="1270"/>
                          </a:xfrm>
                          <a:custGeom>
                            <a:avLst/>
                            <a:gdLst/>
                            <a:ahLst/>
                            <a:cxnLst/>
                            <a:rect l="l" t="t" r="r" b="b"/>
                            <a:pathLst>
                              <a:path w="1997075">
                                <a:moveTo>
                                  <a:pt x="0" y="0"/>
                                </a:moveTo>
                                <a:lnTo>
                                  <a:pt x="1997075"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FD952C" id="Group 293" o:spid="_x0000_s1026" style="width:157.25pt;height:.35pt;mso-position-horizontal-relative:char;mso-position-vertical-relative:line" coordsize="199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">
                <v:shape id="Graphic 294" o:spid="_x0000_s1027" style="position:absolute;top:21;width:19970;height:13;visibility:visible;mso-wrap-style:square;v-text-anchor:top" coordsize="1997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" path="m,l1997075,e" filled="f" strokeweight=".1217mm">
                  <v:path arrowok="t"/>
                </v:shape>
                <w10:anchorlock/>
              </v:group>
            </w:pict>
          </mc:Fallback>
        </mc:AlternateContent>
      </w:r>
    </w:p>
    <w:p w:rsidR="00F028C2" w:rsidRPr="00F028C2" w:rsidRDefault="00F028C2" w:rsidP="00F028C2">
      <w:pPr>
        <w:widowControl w:val="0"/>
        <w:tabs>
          <w:tab w:val="left" w:pos="4469"/>
        </w:tabs>
        <w:autoSpaceDE w:val="0"/>
        <w:autoSpaceDN w:val="0"/>
        <w:spacing w:before="81" w:after="0" w:line="240" w:lineRule="auto"/>
        <w:ind w:left="81"/>
        <w:jc w:val="center"/>
        <w:rPr>
          <w:rFonts w:ascii="Times New Roman" w:eastAsia="Times New Roman" w:hAnsi="Times New Roman" w:cs="Times New Roman"/>
          <w:i/>
          <w:sz w:val="26"/>
          <w:lang w:val="vi"/>
        </w:rPr>
      </w:pPr>
      <w:r w:rsidRPr="00F028C2">
        <w:rPr>
          <w:rFonts w:ascii="Times New Roman" w:eastAsia="Times New Roman" w:hAnsi="Times New Roman" w:cs="Times New Roman"/>
          <w:spacing w:val="-2"/>
          <w:sz w:val="26"/>
          <w:lang w:val="vi"/>
        </w:rPr>
        <w:t>Số:.…/….</w:t>
      </w:r>
      <w:r w:rsidRPr="00F028C2">
        <w:rPr>
          <w:rFonts w:ascii="Times New Roman" w:eastAsia="Times New Roman" w:hAnsi="Times New Roman" w:cs="Times New Roman"/>
          <w:sz w:val="26"/>
          <w:lang w:val="vi"/>
        </w:rPr>
        <w:tab/>
      </w:r>
      <w:r w:rsidRPr="00F028C2">
        <w:rPr>
          <w:rFonts w:ascii="Times New Roman" w:eastAsia="Times New Roman" w:hAnsi="Times New Roman" w:cs="Times New Roman"/>
          <w:i/>
          <w:sz w:val="26"/>
          <w:lang w:val="vi"/>
        </w:rPr>
        <w:t>…,</w:t>
      </w:r>
      <w:r w:rsidRPr="00F028C2">
        <w:rPr>
          <w:rFonts w:ascii="Times New Roman" w:eastAsia="Times New Roman" w:hAnsi="Times New Roman" w:cs="Times New Roman"/>
          <w:i/>
          <w:spacing w:val="-3"/>
          <w:sz w:val="26"/>
          <w:lang w:val="vi"/>
        </w:rPr>
        <w:t xml:space="preserve"> </w:t>
      </w:r>
      <w:r w:rsidRPr="00F028C2">
        <w:rPr>
          <w:rFonts w:ascii="Times New Roman" w:eastAsia="Times New Roman" w:hAnsi="Times New Roman" w:cs="Times New Roman"/>
          <w:i/>
          <w:sz w:val="26"/>
          <w:lang w:val="vi"/>
        </w:rPr>
        <w:t>ngày …</w:t>
      </w:r>
      <w:r w:rsidRPr="00F028C2">
        <w:rPr>
          <w:rFonts w:ascii="Times New Roman" w:eastAsia="Times New Roman" w:hAnsi="Times New Roman" w:cs="Times New Roman"/>
          <w:i/>
          <w:spacing w:val="-1"/>
          <w:sz w:val="26"/>
          <w:lang w:val="vi"/>
        </w:rPr>
        <w:t xml:space="preserve"> </w:t>
      </w:r>
      <w:r w:rsidRPr="00F028C2">
        <w:rPr>
          <w:rFonts w:ascii="Times New Roman" w:eastAsia="Times New Roman" w:hAnsi="Times New Roman" w:cs="Times New Roman"/>
          <w:i/>
          <w:sz w:val="26"/>
          <w:lang w:val="vi"/>
        </w:rPr>
        <w:t>tháng</w:t>
      </w:r>
      <w:r w:rsidRPr="00F028C2">
        <w:rPr>
          <w:rFonts w:ascii="Times New Roman" w:eastAsia="Times New Roman" w:hAnsi="Times New Roman" w:cs="Times New Roman"/>
          <w:i/>
          <w:spacing w:val="-1"/>
          <w:sz w:val="26"/>
          <w:lang w:val="vi"/>
        </w:rPr>
        <w:t xml:space="preserve"> </w:t>
      </w:r>
      <w:r w:rsidRPr="00F028C2">
        <w:rPr>
          <w:rFonts w:ascii="Times New Roman" w:eastAsia="Times New Roman" w:hAnsi="Times New Roman" w:cs="Times New Roman"/>
          <w:i/>
          <w:sz w:val="26"/>
          <w:lang w:val="vi"/>
        </w:rPr>
        <w:t>…</w:t>
      </w:r>
      <w:r w:rsidRPr="00F028C2">
        <w:rPr>
          <w:rFonts w:ascii="Times New Roman" w:eastAsia="Times New Roman" w:hAnsi="Times New Roman" w:cs="Times New Roman"/>
          <w:i/>
          <w:spacing w:val="-1"/>
          <w:sz w:val="26"/>
          <w:lang w:val="vi"/>
        </w:rPr>
        <w:t xml:space="preserve"> </w:t>
      </w:r>
      <w:r w:rsidRPr="00F028C2">
        <w:rPr>
          <w:rFonts w:ascii="Times New Roman" w:eastAsia="Times New Roman" w:hAnsi="Times New Roman" w:cs="Times New Roman"/>
          <w:i/>
          <w:sz w:val="26"/>
          <w:lang w:val="vi"/>
        </w:rPr>
        <w:t>năm</w:t>
      </w:r>
      <w:r w:rsidRPr="00F028C2">
        <w:rPr>
          <w:rFonts w:ascii="Times New Roman" w:eastAsia="Times New Roman" w:hAnsi="Times New Roman" w:cs="Times New Roman"/>
          <w:i/>
          <w:spacing w:val="-1"/>
          <w:sz w:val="26"/>
          <w:lang w:val="vi"/>
        </w:rPr>
        <w:t xml:space="preserve"> </w:t>
      </w:r>
      <w:r w:rsidRPr="00F028C2">
        <w:rPr>
          <w:rFonts w:ascii="Times New Roman" w:eastAsia="Times New Roman" w:hAnsi="Times New Roman" w:cs="Times New Roman"/>
          <w:i/>
          <w:spacing w:val="-10"/>
          <w:sz w:val="26"/>
          <w:lang w:val="vi"/>
        </w:rPr>
        <w:t>…</w:t>
      </w:r>
    </w:p>
    <w:p w:rsidR="00F028C2" w:rsidRPr="00F028C2" w:rsidRDefault="00F028C2" w:rsidP="00F028C2">
      <w:pPr>
        <w:widowControl w:val="0"/>
        <w:autoSpaceDE w:val="0"/>
        <w:autoSpaceDN w:val="0"/>
        <w:spacing w:before="148" w:after="0" w:line="240" w:lineRule="auto"/>
        <w:rPr>
          <w:rFonts w:ascii="Times New Roman" w:eastAsia="Times New Roman" w:hAnsi="Times New Roman" w:cs="Times New Roman"/>
          <w:i/>
          <w:sz w:val="26"/>
          <w:szCs w:val="28"/>
          <w:lang w:val="vi"/>
        </w:rPr>
      </w:pPr>
    </w:p>
    <w:p w:rsidR="00F028C2" w:rsidRPr="00F028C2" w:rsidRDefault="00F028C2" w:rsidP="00F028C2">
      <w:pPr>
        <w:widowControl w:val="0"/>
        <w:autoSpaceDE w:val="0"/>
        <w:autoSpaceDN w:val="0"/>
        <w:spacing w:before="1" w:after="0" w:line="240" w:lineRule="auto"/>
        <w:ind w:left="2381" w:right="1953"/>
        <w:jc w:val="center"/>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GIẤY ĐĂNG KÝ KHAI THÁC TUYẾN, BỔ SUNG, THAY</w:t>
      </w:r>
      <w:r w:rsidRPr="00F028C2">
        <w:rPr>
          <w:rFonts w:ascii="Times New Roman" w:eastAsia="Times New Roman" w:hAnsi="Times New Roman" w:cs="Times New Roman"/>
          <w:b/>
          <w:spacing w:val="-6"/>
          <w:sz w:val="26"/>
          <w:lang w:val="vi"/>
        </w:rPr>
        <w:t xml:space="preserve"> </w:t>
      </w:r>
      <w:r w:rsidRPr="00F028C2">
        <w:rPr>
          <w:rFonts w:ascii="Times New Roman" w:eastAsia="Times New Roman" w:hAnsi="Times New Roman" w:cs="Times New Roman"/>
          <w:b/>
          <w:sz w:val="26"/>
          <w:lang w:val="vi"/>
        </w:rPr>
        <w:t>THẾ</w:t>
      </w:r>
      <w:r w:rsidRPr="00F028C2">
        <w:rPr>
          <w:rFonts w:ascii="Times New Roman" w:eastAsia="Times New Roman" w:hAnsi="Times New Roman" w:cs="Times New Roman"/>
          <w:b/>
          <w:spacing w:val="-5"/>
          <w:sz w:val="26"/>
          <w:lang w:val="vi"/>
        </w:rPr>
        <w:t xml:space="preserve"> </w:t>
      </w:r>
      <w:r w:rsidRPr="00F028C2">
        <w:rPr>
          <w:rFonts w:ascii="Times New Roman" w:eastAsia="Times New Roman" w:hAnsi="Times New Roman" w:cs="Times New Roman"/>
          <w:b/>
          <w:sz w:val="26"/>
          <w:lang w:val="vi"/>
        </w:rPr>
        <w:t>PHƯƠNG</w:t>
      </w:r>
      <w:r w:rsidRPr="00F028C2">
        <w:rPr>
          <w:rFonts w:ascii="Times New Roman" w:eastAsia="Times New Roman" w:hAnsi="Times New Roman" w:cs="Times New Roman"/>
          <w:b/>
          <w:spacing w:val="-6"/>
          <w:sz w:val="26"/>
          <w:lang w:val="vi"/>
        </w:rPr>
        <w:t xml:space="preserve"> </w:t>
      </w:r>
      <w:r w:rsidRPr="00F028C2">
        <w:rPr>
          <w:rFonts w:ascii="Times New Roman" w:eastAsia="Times New Roman" w:hAnsi="Times New Roman" w:cs="Times New Roman"/>
          <w:b/>
          <w:sz w:val="26"/>
          <w:lang w:val="vi"/>
        </w:rPr>
        <w:t>TIỆN</w:t>
      </w:r>
      <w:r w:rsidRPr="00F028C2">
        <w:rPr>
          <w:rFonts w:ascii="Times New Roman" w:eastAsia="Times New Roman" w:hAnsi="Times New Roman" w:cs="Times New Roman"/>
          <w:b/>
          <w:spacing w:val="-6"/>
          <w:sz w:val="26"/>
          <w:lang w:val="vi"/>
        </w:rPr>
        <w:t xml:space="preserve"> </w:t>
      </w:r>
      <w:r w:rsidRPr="00F028C2">
        <w:rPr>
          <w:rFonts w:ascii="Times New Roman" w:eastAsia="Times New Roman" w:hAnsi="Times New Roman" w:cs="Times New Roman"/>
          <w:b/>
          <w:sz w:val="26"/>
          <w:lang w:val="vi"/>
        </w:rPr>
        <w:t>VẬN</w:t>
      </w:r>
      <w:r w:rsidRPr="00F028C2">
        <w:rPr>
          <w:rFonts w:ascii="Times New Roman" w:eastAsia="Times New Roman" w:hAnsi="Times New Roman" w:cs="Times New Roman"/>
          <w:b/>
          <w:spacing w:val="-6"/>
          <w:sz w:val="26"/>
          <w:lang w:val="vi"/>
        </w:rPr>
        <w:t xml:space="preserve"> </w:t>
      </w:r>
      <w:r w:rsidRPr="00F028C2">
        <w:rPr>
          <w:rFonts w:ascii="Times New Roman" w:eastAsia="Times New Roman" w:hAnsi="Times New Roman" w:cs="Times New Roman"/>
          <w:b/>
          <w:sz w:val="26"/>
          <w:lang w:val="vi"/>
        </w:rPr>
        <w:t>TẢI</w:t>
      </w:r>
      <w:r w:rsidRPr="00F028C2">
        <w:rPr>
          <w:rFonts w:ascii="Times New Roman" w:eastAsia="Times New Roman" w:hAnsi="Times New Roman" w:cs="Times New Roman"/>
          <w:b/>
          <w:spacing w:val="-5"/>
          <w:sz w:val="26"/>
          <w:lang w:val="vi"/>
        </w:rPr>
        <w:t xml:space="preserve"> </w:t>
      </w:r>
      <w:r w:rsidRPr="00F028C2">
        <w:rPr>
          <w:rFonts w:ascii="Times New Roman" w:eastAsia="Times New Roman" w:hAnsi="Times New Roman" w:cs="Times New Roman"/>
          <w:b/>
          <w:sz w:val="26"/>
          <w:lang w:val="vi"/>
        </w:rPr>
        <w:t>HÀNH</w:t>
      </w:r>
      <w:r w:rsidRPr="00F028C2">
        <w:rPr>
          <w:rFonts w:ascii="Times New Roman" w:eastAsia="Times New Roman" w:hAnsi="Times New Roman" w:cs="Times New Roman"/>
          <w:b/>
          <w:spacing w:val="-5"/>
          <w:sz w:val="26"/>
          <w:lang w:val="vi"/>
        </w:rPr>
        <w:t xml:space="preserve"> </w:t>
      </w:r>
      <w:r w:rsidRPr="00F028C2">
        <w:rPr>
          <w:rFonts w:ascii="Times New Roman" w:eastAsia="Times New Roman" w:hAnsi="Times New Roman" w:cs="Times New Roman"/>
          <w:b/>
          <w:sz w:val="26"/>
          <w:lang w:val="vi"/>
        </w:rPr>
        <w:t>KHÁCH CỐ ĐỊNH GIỮA VIỆT NAM, LÀO VÀ CAMPUCHIA</w:t>
      </w:r>
    </w:p>
    <w:p w:rsidR="00F028C2" w:rsidRPr="00F028C2" w:rsidRDefault="00F028C2" w:rsidP="00F028C2">
      <w:pPr>
        <w:widowControl w:val="0"/>
        <w:autoSpaceDE w:val="0"/>
        <w:autoSpaceDN w:val="0"/>
        <w:spacing w:after="0" w:line="240" w:lineRule="auto"/>
        <w:rPr>
          <w:rFonts w:ascii="Times New Roman" w:eastAsia="Times New Roman" w:hAnsi="Times New Roman" w:cs="Times New Roman"/>
          <w:b/>
          <w:sz w:val="15"/>
          <w:szCs w:val="28"/>
          <w:lang w:val="vi"/>
        </w:rPr>
      </w:pPr>
      <w:r w:rsidRPr="00F028C2">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simplePos x="0" y="0"/>
                <wp:positionH relativeFrom="page">
                  <wp:posOffset>3690620</wp:posOffset>
                </wp:positionH>
                <wp:positionV relativeFrom="paragraph">
                  <wp:posOffset>125095</wp:posOffset>
                </wp:positionV>
                <wp:extent cx="539750" cy="1270"/>
                <wp:effectExtent l="0" t="0" r="12700" b="17780"/>
                <wp:wrapTopAndBottom/>
                <wp:docPr id="295" name="Freeform: 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270"/>
                        </a:xfrm>
                        <a:custGeom>
                          <a:avLst/>
                          <a:gdLst/>
                          <a:ahLst/>
                          <a:cxnLst/>
                          <a:rect l="l" t="t" r="r" b="b"/>
                          <a:pathLst>
                            <a:path w="539750">
                              <a:moveTo>
                                <a:pt x="0" y="0"/>
                              </a:moveTo>
                              <a:lnTo>
                                <a:pt x="539750" y="0"/>
                              </a:lnTo>
                            </a:path>
                          </a:pathLst>
                        </a:custGeom>
                        <a:ln w="438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9055CB" id="Freeform: Shape 295" o:spid="_x0000_s1026" style="position:absolute;margin-left:290.6pt;margin-top:9.85pt;width:4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" path="m,l539750,e" filled="f" strokeweight=".1217mm">
                <v:path arrowok="t"/>
                <w10:wrap type="topAndBottom" anchorx="page"/>
              </v:shape>
            </w:pict>
          </mc:Fallback>
        </mc:AlternateContent>
      </w:r>
    </w:p>
    <w:p w:rsidR="00F028C2" w:rsidRPr="00F028C2" w:rsidRDefault="00F028C2" w:rsidP="00F028C2">
      <w:pPr>
        <w:widowControl w:val="0"/>
        <w:autoSpaceDE w:val="0"/>
        <w:autoSpaceDN w:val="0"/>
        <w:spacing w:before="39" w:after="0" w:line="240" w:lineRule="auto"/>
        <w:rPr>
          <w:rFonts w:ascii="Times New Roman" w:eastAsia="Times New Roman" w:hAnsi="Times New Roman" w:cs="Times New Roman"/>
          <w:b/>
          <w:sz w:val="26"/>
          <w:szCs w:val="28"/>
          <w:lang w:val="vi"/>
        </w:rPr>
      </w:pPr>
    </w:p>
    <w:p w:rsidR="00F028C2" w:rsidRPr="00F028C2" w:rsidRDefault="00F028C2" w:rsidP="00F028C2">
      <w:pPr>
        <w:widowControl w:val="0"/>
        <w:autoSpaceDE w:val="0"/>
        <w:autoSpaceDN w:val="0"/>
        <w:spacing w:after="0" w:line="240" w:lineRule="auto"/>
        <w:ind w:left="491"/>
        <w:jc w:val="center"/>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Kính</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 xml:space="preserve">gửi: Sở Giao thông vận </w:t>
      </w:r>
      <w:r w:rsidRPr="00F028C2">
        <w:rPr>
          <w:rFonts w:ascii="Times New Roman" w:eastAsia="Times New Roman" w:hAnsi="Times New Roman" w:cs="Times New Roman"/>
          <w:spacing w:val="-2"/>
          <w:sz w:val="26"/>
          <w:lang w:val="vi"/>
        </w:rPr>
        <w:t>tải……….</w:t>
      </w:r>
    </w:p>
    <w:p w:rsidR="00F028C2" w:rsidRPr="00F028C2" w:rsidRDefault="00F028C2" w:rsidP="00F028C2">
      <w:pPr>
        <w:widowControl w:val="0"/>
        <w:autoSpaceDE w:val="0"/>
        <w:autoSpaceDN w:val="0"/>
        <w:spacing w:before="200" w:after="0" w:line="240" w:lineRule="auto"/>
        <w:rPr>
          <w:rFonts w:ascii="Times New Roman" w:eastAsia="Times New Roman" w:hAnsi="Times New Roman" w:cs="Times New Roman"/>
          <w:sz w:val="26"/>
          <w:szCs w:val="28"/>
          <w:lang w:val="vi"/>
        </w:rPr>
      </w:pPr>
    </w:p>
    <w:p w:rsidR="00F028C2" w:rsidRPr="00F028C2" w:rsidRDefault="00F028C2" w:rsidP="00F028C2">
      <w:pPr>
        <w:widowControl w:val="0"/>
        <w:numPr>
          <w:ilvl w:val="0"/>
          <w:numId w:val="1"/>
        </w:numPr>
        <w:tabs>
          <w:tab w:val="left" w:pos="1962"/>
        </w:tabs>
        <w:autoSpaceDE w:val="0"/>
        <w:autoSpaceDN w:val="0"/>
        <w:spacing w:after="0" w:line="240" w:lineRule="auto"/>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Tên</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doanh nghiệp, hợp</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tác xã:</w:t>
      </w:r>
      <w:r w:rsidRPr="00F028C2">
        <w:rPr>
          <w:rFonts w:ascii="Times New Roman" w:eastAsia="Times New Roman" w:hAnsi="Times New Roman" w:cs="Times New Roman"/>
          <w:spacing w:val="60"/>
          <w:sz w:val="26"/>
          <w:lang w:val="vi"/>
        </w:rPr>
        <w:t xml:space="preserve"> </w:t>
      </w:r>
      <w:r w:rsidRPr="00F028C2">
        <w:rPr>
          <w:rFonts w:ascii="Times New Roman" w:eastAsia="Times New Roman" w:hAnsi="Times New Roman" w:cs="Times New Roman"/>
          <w:spacing w:val="-2"/>
          <w:sz w:val="26"/>
          <w:lang w:val="vi"/>
        </w:rPr>
        <w:t>........................................................................</w:t>
      </w:r>
    </w:p>
    <w:p w:rsidR="00F028C2" w:rsidRPr="00F028C2" w:rsidRDefault="00F028C2" w:rsidP="00F028C2">
      <w:pPr>
        <w:widowControl w:val="0"/>
        <w:numPr>
          <w:ilvl w:val="0"/>
          <w:numId w:val="1"/>
        </w:numPr>
        <w:tabs>
          <w:tab w:val="left" w:pos="1962"/>
        </w:tabs>
        <w:autoSpaceDE w:val="0"/>
        <w:autoSpaceDN w:val="0"/>
        <w:spacing w:before="60" w:after="0" w:line="240" w:lineRule="auto"/>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Địa</w:t>
      </w:r>
      <w:r w:rsidRPr="00F028C2">
        <w:rPr>
          <w:rFonts w:ascii="Times New Roman" w:eastAsia="Times New Roman" w:hAnsi="Times New Roman" w:cs="Times New Roman"/>
          <w:spacing w:val="5"/>
          <w:sz w:val="26"/>
          <w:lang w:val="vi"/>
        </w:rPr>
        <w:t xml:space="preserve"> </w:t>
      </w:r>
      <w:r w:rsidRPr="00F028C2">
        <w:rPr>
          <w:rFonts w:ascii="Times New Roman" w:eastAsia="Times New Roman" w:hAnsi="Times New Roman" w:cs="Times New Roman"/>
          <w:sz w:val="26"/>
          <w:lang w:val="vi"/>
        </w:rPr>
        <w:t>chỉ:</w:t>
      </w:r>
      <w:r w:rsidRPr="00F028C2">
        <w:rPr>
          <w:rFonts w:ascii="Times New Roman" w:eastAsia="Times New Roman" w:hAnsi="Times New Roman" w:cs="Times New Roman"/>
          <w:spacing w:val="56"/>
          <w:sz w:val="26"/>
          <w:lang w:val="vi"/>
        </w:rPr>
        <w:t xml:space="preserve"> </w:t>
      </w:r>
      <w:r w:rsidRPr="00F028C2">
        <w:rPr>
          <w:rFonts w:ascii="Times New Roman" w:eastAsia="Times New Roman" w:hAnsi="Times New Roman" w:cs="Times New Roman"/>
          <w:spacing w:val="-2"/>
          <w:sz w:val="26"/>
          <w:lang w:val="vi"/>
        </w:rPr>
        <w:t>............................................................................................................</w:t>
      </w:r>
    </w:p>
    <w:p w:rsidR="00F028C2" w:rsidRPr="00F028C2" w:rsidRDefault="00F028C2" w:rsidP="00F028C2">
      <w:pPr>
        <w:widowControl w:val="0"/>
        <w:numPr>
          <w:ilvl w:val="0"/>
          <w:numId w:val="1"/>
        </w:numPr>
        <w:tabs>
          <w:tab w:val="left" w:pos="1962"/>
        </w:tabs>
        <w:autoSpaceDE w:val="0"/>
        <w:autoSpaceDN w:val="0"/>
        <w:spacing w:before="60" w:after="0" w:line="240" w:lineRule="auto"/>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Số</w:t>
      </w:r>
      <w:r w:rsidRPr="00F028C2">
        <w:rPr>
          <w:rFonts w:ascii="Times New Roman" w:eastAsia="Times New Roman" w:hAnsi="Times New Roman" w:cs="Times New Roman"/>
          <w:spacing w:val="-3"/>
          <w:sz w:val="26"/>
          <w:lang w:val="vi"/>
        </w:rPr>
        <w:t xml:space="preserve"> </w:t>
      </w:r>
      <w:r w:rsidRPr="00F028C2">
        <w:rPr>
          <w:rFonts w:ascii="Times New Roman" w:eastAsia="Times New Roman" w:hAnsi="Times New Roman" w:cs="Times New Roman"/>
          <w:sz w:val="26"/>
          <w:lang w:val="vi"/>
        </w:rPr>
        <w:t>điện thoại:.........................………… số Fax:</w:t>
      </w:r>
      <w:r w:rsidRPr="00F028C2">
        <w:rPr>
          <w:rFonts w:ascii="Times New Roman" w:eastAsia="Times New Roman" w:hAnsi="Times New Roman" w:cs="Times New Roman"/>
          <w:spacing w:val="38"/>
          <w:sz w:val="26"/>
          <w:lang w:val="vi"/>
        </w:rPr>
        <w:t xml:space="preserve"> </w:t>
      </w:r>
      <w:r w:rsidRPr="00F028C2">
        <w:rPr>
          <w:rFonts w:ascii="Times New Roman" w:eastAsia="Times New Roman" w:hAnsi="Times New Roman" w:cs="Times New Roman"/>
          <w:spacing w:val="-2"/>
          <w:sz w:val="26"/>
          <w:lang w:val="vi"/>
        </w:rPr>
        <w:t>.............................................</w:t>
      </w:r>
    </w:p>
    <w:p w:rsidR="00F028C2" w:rsidRPr="00F028C2" w:rsidRDefault="00F028C2" w:rsidP="00F028C2">
      <w:pPr>
        <w:widowControl w:val="0"/>
        <w:numPr>
          <w:ilvl w:val="0"/>
          <w:numId w:val="1"/>
        </w:numPr>
        <w:tabs>
          <w:tab w:val="left" w:pos="1971"/>
        </w:tabs>
        <w:autoSpaceDE w:val="0"/>
        <w:autoSpaceDN w:val="0"/>
        <w:spacing w:before="60" w:after="0" w:line="240" w:lineRule="auto"/>
        <w:ind w:left="1135" w:right="706" w:firstLine="567"/>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Đăng ký khai thác tuyến, bổ sung, thay thế phương tiện vận tải hành khách cố định giữa Việt Nam, Lào và Campuchia như sau:</w:t>
      </w:r>
    </w:p>
    <w:p w:rsidR="00F028C2" w:rsidRPr="00F028C2" w:rsidRDefault="00F028C2" w:rsidP="00F028C2">
      <w:pPr>
        <w:widowControl w:val="0"/>
        <w:autoSpaceDE w:val="0"/>
        <w:autoSpaceDN w:val="0"/>
        <w:spacing w:before="60" w:after="0" w:line="240" w:lineRule="auto"/>
        <w:ind w:left="1702"/>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Tỉnh/thành</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phố đi: …………………………Tỉnh/thành</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 xml:space="preserve">phố đến: </w:t>
      </w:r>
      <w:r w:rsidRPr="00F028C2">
        <w:rPr>
          <w:rFonts w:ascii="Times New Roman" w:eastAsia="Times New Roman" w:hAnsi="Times New Roman" w:cs="Times New Roman"/>
          <w:spacing w:val="-5"/>
          <w:sz w:val="26"/>
          <w:lang w:val="vi"/>
        </w:rPr>
        <w:t>………</w:t>
      </w:r>
    </w:p>
    <w:p w:rsidR="00F028C2" w:rsidRPr="00F028C2" w:rsidRDefault="00F028C2" w:rsidP="00F028C2">
      <w:pPr>
        <w:widowControl w:val="0"/>
        <w:autoSpaceDE w:val="0"/>
        <w:autoSpaceDN w:val="0"/>
        <w:spacing w:before="60" w:after="0" w:line="240" w:lineRule="auto"/>
        <w:ind w:left="1702"/>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Bến</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đi:……………………….Bến đến:</w:t>
      </w:r>
      <w:r w:rsidRPr="00F028C2">
        <w:rPr>
          <w:rFonts w:ascii="Times New Roman" w:eastAsia="Times New Roman" w:hAnsi="Times New Roman" w:cs="Times New Roman"/>
          <w:spacing w:val="31"/>
          <w:sz w:val="26"/>
          <w:lang w:val="vi"/>
        </w:rPr>
        <w:t xml:space="preserve"> </w:t>
      </w:r>
      <w:r w:rsidRPr="00F028C2">
        <w:rPr>
          <w:rFonts w:ascii="Times New Roman" w:eastAsia="Times New Roman" w:hAnsi="Times New Roman" w:cs="Times New Roman"/>
          <w:spacing w:val="-2"/>
          <w:sz w:val="26"/>
          <w:lang w:val="vi"/>
        </w:rPr>
        <w:t>..............................................................</w:t>
      </w:r>
    </w:p>
    <w:p w:rsidR="00F028C2" w:rsidRPr="00F028C2" w:rsidRDefault="00F028C2" w:rsidP="00F028C2">
      <w:pPr>
        <w:widowControl w:val="0"/>
        <w:tabs>
          <w:tab w:val="left" w:leader="dot" w:pos="5626"/>
        </w:tabs>
        <w:autoSpaceDE w:val="0"/>
        <w:autoSpaceDN w:val="0"/>
        <w:spacing w:before="60" w:after="0" w:line="240" w:lineRule="auto"/>
        <w:ind w:left="1702"/>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 xml:space="preserve">Cự ly vận </w:t>
      </w:r>
      <w:r w:rsidRPr="00F028C2">
        <w:rPr>
          <w:rFonts w:ascii="Times New Roman" w:eastAsia="Times New Roman" w:hAnsi="Times New Roman" w:cs="Times New Roman"/>
          <w:spacing w:val="-2"/>
          <w:sz w:val="26"/>
          <w:lang w:val="vi"/>
        </w:rPr>
        <w:t>chuyển:</w:t>
      </w:r>
      <w:r w:rsidRPr="00F028C2">
        <w:rPr>
          <w:rFonts w:ascii="Times New Roman" w:eastAsia="Times New Roman" w:hAnsi="Times New Roman" w:cs="Times New Roman"/>
          <w:sz w:val="26"/>
          <w:lang w:val="vi"/>
        </w:rPr>
        <w:tab/>
      </w:r>
      <w:r w:rsidRPr="00F028C2">
        <w:rPr>
          <w:rFonts w:ascii="Times New Roman" w:eastAsia="Times New Roman" w:hAnsi="Times New Roman" w:cs="Times New Roman"/>
          <w:spacing w:val="-5"/>
          <w:sz w:val="26"/>
          <w:lang w:val="vi"/>
        </w:rPr>
        <w:t>km</w:t>
      </w:r>
    </w:p>
    <w:p w:rsidR="00F028C2" w:rsidRPr="00F028C2" w:rsidRDefault="00F028C2" w:rsidP="00F028C2">
      <w:pPr>
        <w:widowControl w:val="0"/>
        <w:autoSpaceDE w:val="0"/>
        <w:autoSpaceDN w:val="0"/>
        <w:spacing w:before="60" w:after="0" w:line="240" w:lineRule="auto"/>
        <w:ind w:left="1702"/>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Hành</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trình chạy xe:</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pacing w:val="-2"/>
          <w:sz w:val="26"/>
          <w:lang w:val="vi"/>
        </w:rPr>
        <w:t>..............................................................................................</w:t>
      </w:r>
    </w:p>
    <w:p w:rsidR="00F028C2" w:rsidRPr="00F028C2" w:rsidRDefault="00F028C2" w:rsidP="00F028C2">
      <w:pPr>
        <w:widowControl w:val="0"/>
        <w:numPr>
          <w:ilvl w:val="0"/>
          <w:numId w:val="1"/>
        </w:numPr>
        <w:tabs>
          <w:tab w:val="left" w:pos="1973"/>
        </w:tabs>
        <w:autoSpaceDE w:val="0"/>
        <w:autoSpaceDN w:val="0"/>
        <w:spacing w:before="60" w:after="0" w:line="240" w:lineRule="auto"/>
        <w:ind w:left="1135" w:right="707" w:firstLine="567"/>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Danh sách xe khai thác tuyến vận tải hành khách cố định giữa Việt Nam, Lào và Campuchia</w:t>
      </w:r>
    </w:p>
    <w:tbl>
      <w:tblPr>
        <w:tblW w:w="0" w:type="auto"/>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1972"/>
        <w:gridCol w:w="1985"/>
        <w:gridCol w:w="1354"/>
        <w:gridCol w:w="1476"/>
        <w:gridCol w:w="1887"/>
      </w:tblGrid>
      <w:tr w:rsidR="00F028C2" w:rsidRPr="00F028C2" w:rsidTr="00520232">
        <w:trPr>
          <w:trHeight w:val="418"/>
        </w:trPr>
        <w:tc>
          <w:tcPr>
            <w:tcW w:w="580" w:type="dxa"/>
          </w:tcPr>
          <w:p w:rsidR="00F028C2" w:rsidRPr="00F028C2" w:rsidRDefault="00F028C2" w:rsidP="00F028C2">
            <w:pPr>
              <w:widowControl w:val="0"/>
              <w:autoSpaceDE w:val="0"/>
              <w:autoSpaceDN w:val="0"/>
              <w:spacing w:before="120" w:after="0" w:line="279" w:lineRule="exact"/>
              <w:ind w:left="46"/>
              <w:rPr>
                <w:rFonts w:ascii="Times New Roman" w:eastAsia="Times New Roman" w:hAnsi="Times New Roman" w:cs="Times New Roman"/>
                <w:b/>
                <w:sz w:val="26"/>
                <w:lang w:val="vi"/>
              </w:rPr>
            </w:pPr>
            <w:r w:rsidRPr="00F028C2">
              <w:rPr>
                <w:rFonts w:ascii="Times New Roman" w:eastAsia="Times New Roman" w:hAnsi="Times New Roman" w:cs="Times New Roman"/>
                <w:b/>
                <w:spacing w:val="-5"/>
                <w:sz w:val="26"/>
                <w:lang w:val="vi"/>
              </w:rPr>
              <w:t>STT</w:t>
            </w:r>
          </w:p>
        </w:tc>
        <w:tc>
          <w:tcPr>
            <w:tcW w:w="1972" w:type="dxa"/>
          </w:tcPr>
          <w:p w:rsidR="00F028C2" w:rsidRPr="00F028C2" w:rsidRDefault="00F028C2" w:rsidP="00F028C2">
            <w:pPr>
              <w:widowControl w:val="0"/>
              <w:autoSpaceDE w:val="0"/>
              <w:autoSpaceDN w:val="0"/>
              <w:spacing w:before="120" w:after="0" w:line="279" w:lineRule="exact"/>
              <w:ind w:left="172"/>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Biển</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kiểm</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pacing w:val="-4"/>
                <w:sz w:val="26"/>
                <w:lang w:val="vi"/>
              </w:rPr>
              <w:t>soát</w:t>
            </w:r>
          </w:p>
        </w:tc>
        <w:tc>
          <w:tcPr>
            <w:tcW w:w="1985" w:type="dxa"/>
          </w:tcPr>
          <w:p w:rsidR="00F028C2" w:rsidRPr="00F028C2" w:rsidRDefault="00F028C2" w:rsidP="00F028C2">
            <w:pPr>
              <w:widowControl w:val="0"/>
              <w:autoSpaceDE w:val="0"/>
              <w:autoSpaceDN w:val="0"/>
              <w:spacing w:before="120" w:after="0" w:line="279" w:lineRule="exact"/>
              <w:ind w:left="133"/>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Tên</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chủ</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z w:val="26"/>
                <w:lang w:val="vi"/>
              </w:rPr>
              <w:t>sở</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pacing w:val="-5"/>
                <w:sz w:val="26"/>
                <w:lang w:val="vi"/>
              </w:rPr>
              <w:t>hữu</w:t>
            </w:r>
          </w:p>
        </w:tc>
        <w:tc>
          <w:tcPr>
            <w:tcW w:w="1354" w:type="dxa"/>
          </w:tcPr>
          <w:p w:rsidR="00F028C2" w:rsidRPr="00F028C2" w:rsidRDefault="00F028C2" w:rsidP="00F028C2">
            <w:pPr>
              <w:widowControl w:val="0"/>
              <w:autoSpaceDE w:val="0"/>
              <w:autoSpaceDN w:val="0"/>
              <w:spacing w:before="120" w:after="0" w:line="279" w:lineRule="exact"/>
              <w:ind w:left="278"/>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 xml:space="preserve">Mác </w:t>
            </w:r>
            <w:r w:rsidRPr="00F028C2">
              <w:rPr>
                <w:rFonts w:ascii="Times New Roman" w:eastAsia="Times New Roman" w:hAnsi="Times New Roman" w:cs="Times New Roman"/>
                <w:b/>
                <w:spacing w:val="-5"/>
                <w:sz w:val="26"/>
                <w:lang w:val="vi"/>
              </w:rPr>
              <w:t>xe</w:t>
            </w:r>
          </w:p>
        </w:tc>
        <w:tc>
          <w:tcPr>
            <w:tcW w:w="1476" w:type="dxa"/>
          </w:tcPr>
          <w:p w:rsidR="00F028C2" w:rsidRPr="00F028C2" w:rsidRDefault="00F028C2" w:rsidP="00F028C2">
            <w:pPr>
              <w:widowControl w:val="0"/>
              <w:autoSpaceDE w:val="0"/>
              <w:autoSpaceDN w:val="0"/>
              <w:spacing w:before="120" w:after="0" w:line="279" w:lineRule="exact"/>
              <w:ind w:left="216"/>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 xml:space="preserve">Trọng </w:t>
            </w:r>
            <w:r w:rsidRPr="00F028C2">
              <w:rPr>
                <w:rFonts w:ascii="Times New Roman" w:eastAsia="Times New Roman" w:hAnsi="Times New Roman" w:cs="Times New Roman"/>
                <w:b/>
                <w:spacing w:val="-5"/>
                <w:sz w:val="26"/>
                <w:lang w:val="vi"/>
              </w:rPr>
              <w:t>tải</w:t>
            </w:r>
          </w:p>
        </w:tc>
        <w:tc>
          <w:tcPr>
            <w:tcW w:w="1887" w:type="dxa"/>
          </w:tcPr>
          <w:p w:rsidR="00F028C2" w:rsidRPr="00F028C2" w:rsidRDefault="00F028C2" w:rsidP="00F028C2">
            <w:pPr>
              <w:widowControl w:val="0"/>
              <w:autoSpaceDE w:val="0"/>
              <w:autoSpaceDN w:val="0"/>
              <w:spacing w:before="120" w:after="0" w:line="279" w:lineRule="exact"/>
              <w:ind w:left="177"/>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t>Năm</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sản</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pacing w:val="-4"/>
                <w:sz w:val="26"/>
                <w:lang w:val="vi"/>
              </w:rPr>
              <w:t>xuất</w:t>
            </w:r>
          </w:p>
        </w:tc>
      </w:tr>
      <w:tr w:rsidR="00F028C2" w:rsidRPr="00F028C2" w:rsidTr="00520232">
        <w:trPr>
          <w:trHeight w:val="418"/>
        </w:trPr>
        <w:tc>
          <w:tcPr>
            <w:tcW w:w="580"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972"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985"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354"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476"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887"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r>
      <w:tr w:rsidR="00F028C2" w:rsidRPr="00F028C2" w:rsidTr="00520232">
        <w:trPr>
          <w:trHeight w:val="418"/>
        </w:trPr>
        <w:tc>
          <w:tcPr>
            <w:tcW w:w="580"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972"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985"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354"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476"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887"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r>
      <w:tr w:rsidR="00F028C2" w:rsidRPr="00F028C2" w:rsidTr="00520232">
        <w:trPr>
          <w:trHeight w:val="418"/>
        </w:trPr>
        <w:tc>
          <w:tcPr>
            <w:tcW w:w="580"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972"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985"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354"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476"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c>
          <w:tcPr>
            <w:tcW w:w="1887" w:type="dxa"/>
          </w:tcPr>
          <w:p w:rsidR="00F028C2" w:rsidRPr="00F028C2" w:rsidRDefault="00F028C2" w:rsidP="00F028C2">
            <w:pPr>
              <w:widowControl w:val="0"/>
              <w:autoSpaceDE w:val="0"/>
              <w:autoSpaceDN w:val="0"/>
              <w:spacing w:after="0" w:line="240" w:lineRule="auto"/>
              <w:rPr>
                <w:rFonts w:ascii="Times New Roman" w:eastAsia="Times New Roman" w:hAnsi="Times New Roman" w:cs="Times New Roman"/>
                <w:sz w:val="24"/>
                <w:lang w:val="vi"/>
              </w:rPr>
            </w:pPr>
          </w:p>
        </w:tc>
      </w:tr>
    </w:tbl>
    <w:p w:rsidR="00F028C2" w:rsidRPr="00F028C2" w:rsidRDefault="00F028C2" w:rsidP="00F028C2">
      <w:pPr>
        <w:widowControl w:val="0"/>
        <w:numPr>
          <w:ilvl w:val="0"/>
          <w:numId w:val="1"/>
        </w:numPr>
        <w:tabs>
          <w:tab w:val="left" w:pos="1962"/>
        </w:tabs>
        <w:autoSpaceDE w:val="0"/>
        <w:autoSpaceDN w:val="0"/>
        <w:spacing w:before="64" w:after="0" w:line="240" w:lineRule="auto"/>
        <w:jc w:val="both"/>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Doanh</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z w:val="26"/>
          <w:lang w:val="vi"/>
        </w:rPr>
        <w:t>nghiệp, hợp tác xã cam</w:t>
      </w:r>
      <w:r w:rsidRPr="00F028C2">
        <w:rPr>
          <w:rFonts w:ascii="Times New Roman" w:eastAsia="Times New Roman" w:hAnsi="Times New Roman" w:cs="Times New Roman"/>
          <w:spacing w:val="-1"/>
          <w:sz w:val="26"/>
          <w:lang w:val="vi"/>
        </w:rPr>
        <w:t xml:space="preserve"> </w:t>
      </w:r>
      <w:r w:rsidRPr="00F028C2">
        <w:rPr>
          <w:rFonts w:ascii="Times New Roman" w:eastAsia="Times New Roman" w:hAnsi="Times New Roman" w:cs="Times New Roman"/>
          <w:spacing w:val="-4"/>
          <w:sz w:val="26"/>
          <w:lang w:val="vi"/>
        </w:rPr>
        <w:t>kết:</w:t>
      </w:r>
    </w:p>
    <w:p w:rsidR="00F028C2" w:rsidRPr="00F028C2" w:rsidRDefault="00F028C2" w:rsidP="00F028C2">
      <w:pPr>
        <w:widowControl w:val="0"/>
        <w:numPr>
          <w:ilvl w:val="1"/>
          <w:numId w:val="1"/>
        </w:numPr>
        <w:tabs>
          <w:tab w:val="left" w:pos="1963"/>
        </w:tabs>
        <w:autoSpaceDE w:val="0"/>
        <w:autoSpaceDN w:val="0"/>
        <w:spacing w:before="60" w:after="0" w:line="240" w:lineRule="auto"/>
        <w:ind w:right="706" w:firstLine="567"/>
        <w:jc w:val="both"/>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Chịu</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trách</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nhiệm</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hoàn</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toàn</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về</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sự</w:t>
      </w:r>
      <w:r w:rsidRPr="00F028C2">
        <w:rPr>
          <w:rFonts w:ascii="Times New Roman" w:eastAsia="Times New Roman" w:hAnsi="Times New Roman" w:cs="Times New Roman"/>
          <w:spacing w:val="-6"/>
          <w:sz w:val="26"/>
          <w:lang w:val="vi"/>
        </w:rPr>
        <w:t xml:space="preserve"> </w:t>
      </w:r>
      <w:r w:rsidRPr="00F028C2">
        <w:rPr>
          <w:rFonts w:ascii="Times New Roman" w:eastAsia="Times New Roman" w:hAnsi="Times New Roman" w:cs="Times New Roman"/>
          <w:sz w:val="26"/>
          <w:lang w:val="vi"/>
        </w:rPr>
        <w:t>trung</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thực</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và</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sự</w:t>
      </w:r>
      <w:r w:rsidRPr="00F028C2">
        <w:rPr>
          <w:rFonts w:ascii="Times New Roman" w:eastAsia="Times New Roman" w:hAnsi="Times New Roman" w:cs="Times New Roman"/>
          <w:spacing w:val="-6"/>
          <w:sz w:val="26"/>
          <w:lang w:val="vi"/>
        </w:rPr>
        <w:t xml:space="preserve"> </w:t>
      </w:r>
      <w:r w:rsidRPr="00F028C2">
        <w:rPr>
          <w:rFonts w:ascii="Times New Roman" w:eastAsia="Times New Roman" w:hAnsi="Times New Roman" w:cs="Times New Roman"/>
          <w:sz w:val="26"/>
          <w:lang w:val="vi"/>
        </w:rPr>
        <w:t>chính</w:t>
      </w:r>
      <w:r w:rsidRPr="00F028C2">
        <w:rPr>
          <w:rFonts w:ascii="Times New Roman" w:eastAsia="Times New Roman" w:hAnsi="Times New Roman" w:cs="Times New Roman"/>
          <w:spacing w:val="-6"/>
          <w:sz w:val="26"/>
          <w:lang w:val="vi"/>
        </w:rPr>
        <w:t xml:space="preserve"> </w:t>
      </w:r>
      <w:r w:rsidRPr="00F028C2">
        <w:rPr>
          <w:rFonts w:ascii="Times New Roman" w:eastAsia="Times New Roman" w:hAnsi="Times New Roman" w:cs="Times New Roman"/>
          <w:sz w:val="26"/>
          <w:lang w:val="vi"/>
        </w:rPr>
        <w:t>xác</w:t>
      </w:r>
      <w:r w:rsidRPr="00F028C2">
        <w:rPr>
          <w:rFonts w:ascii="Times New Roman" w:eastAsia="Times New Roman" w:hAnsi="Times New Roman" w:cs="Times New Roman"/>
          <w:spacing w:val="-6"/>
          <w:sz w:val="26"/>
          <w:lang w:val="vi"/>
        </w:rPr>
        <w:t xml:space="preserve"> </w:t>
      </w:r>
      <w:r w:rsidRPr="00F028C2">
        <w:rPr>
          <w:rFonts w:ascii="Times New Roman" w:eastAsia="Times New Roman" w:hAnsi="Times New Roman" w:cs="Times New Roman"/>
          <w:sz w:val="26"/>
          <w:lang w:val="vi"/>
        </w:rPr>
        <w:t>của</w:t>
      </w:r>
      <w:r w:rsidRPr="00F028C2">
        <w:rPr>
          <w:rFonts w:ascii="Times New Roman" w:eastAsia="Times New Roman" w:hAnsi="Times New Roman" w:cs="Times New Roman"/>
          <w:spacing w:val="-6"/>
          <w:sz w:val="26"/>
          <w:lang w:val="vi"/>
        </w:rPr>
        <w:t xml:space="preserve"> </w:t>
      </w:r>
      <w:r w:rsidRPr="00F028C2">
        <w:rPr>
          <w:rFonts w:ascii="Times New Roman" w:eastAsia="Times New Roman" w:hAnsi="Times New Roman" w:cs="Times New Roman"/>
          <w:sz w:val="26"/>
          <w:lang w:val="vi"/>
        </w:rPr>
        <w:t>nội</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dung</w:t>
      </w:r>
      <w:r w:rsidRPr="00F028C2">
        <w:rPr>
          <w:rFonts w:ascii="Times New Roman" w:eastAsia="Times New Roman" w:hAnsi="Times New Roman" w:cs="Times New Roman"/>
          <w:spacing w:val="-7"/>
          <w:sz w:val="26"/>
          <w:lang w:val="vi"/>
        </w:rPr>
        <w:t xml:space="preserve"> </w:t>
      </w:r>
      <w:r w:rsidRPr="00F028C2">
        <w:rPr>
          <w:rFonts w:ascii="Times New Roman" w:eastAsia="Times New Roman" w:hAnsi="Times New Roman" w:cs="Times New Roman"/>
          <w:sz w:val="26"/>
          <w:lang w:val="vi"/>
        </w:rPr>
        <w:t>Giấy đăng ký khai thác vận tải hành khách cố định;</w:t>
      </w:r>
    </w:p>
    <w:p w:rsidR="00F028C2" w:rsidRPr="00F028C2" w:rsidRDefault="00F028C2" w:rsidP="00F028C2">
      <w:pPr>
        <w:widowControl w:val="0"/>
        <w:numPr>
          <w:ilvl w:val="1"/>
          <w:numId w:val="1"/>
        </w:numPr>
        <w:tabs>
          <w:tab w:val="left" w:pos="1974"/>
        </w:tabs>
        <w:autoSpaceDE w:val="0"/>
        <w:autoSpaceDN w:val="0"/>
        <w:spacing w:before="60" w:after="0" w:line="240" w:lineRule="auto"/>
        <w:ind w:right="706" w:firstLine="567"/>
        <w:jc w:val="both"/>
        <w:rPr>
          <w:rFonts w:ascii="Times New Roman" w:eastAsia="Times New Roman" w:hAnsi="Times New Roman" w:cs="Times New Roman"/>
          <w:sz w:val="26"/>
          <w:lang w:val="vi"/>
        </w:rPr>
      </w:pPr>
      <w:r w:rsidRPr="00F028C2">
        <w:rPr>
          <w:rFonts w:ascii="Times New Roman" w:eastAsia="Times New Roman" w:hAnsi="Times New Roman" w:cs="Times New Roman"/>
          <w:sz w:val="26"/>
          <w:lang w:val="vi"/>
        </w:rPr>
        <w:t>Chấp</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hành</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nghiêm</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chỉnh</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mọi</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quy</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định</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của</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pháp</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luật</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Việt</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Nam</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cũng</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như</w:t>
      </w:r>
      <w:r w:rsidRPr="00F028C2">
        <w:rPr>
          <w:rFonts w:ascii="Times New Roman" w:eastAsia="Times New Roman" w:hAnsi="Times New Roman" w:cs="Times New Roman"/>
          <w:spacing w:val="-12"/>
          <w:sz w:val="26"/>
          <w:lang w:val="vi"/>
        </w:rPr>
        <w:t xml:space="preserve"> </w:t>
      </w:r>
      <w:r w:rsidRPr="00F028C2">
        <w:rPr>
          <w:rFonts w:ascii="Times New Roman" w:eastAsia="Times New Roman" w:hAnsi="Times New Roman" w:cs="Times New Roman"/>
          <w:sz w:val="26"/>
          <w:lang w:val="vi"/>
        </w:rPr>
        <w:t>những quy định, ghi trong Bản ghi nhớ giữa Chính phủ các nước Vương quốc Campuchia, Cộng hòa dân chủ nhân dân Lào và Cộng hòa xã hội chủ nghĩa Việt Nam về vận tải đường bộ.</w:t>
      </w:r>
    </w:p>
    <w:p w:rsidR="00F028C2" w:rsidRPr="00F028C2" w:rsidRDefault="00F028C2" w:rsidP="00F028C2">
      <w:pPr>
        <w:widowControl w:val="0"/>
        <w:autoSpaceDE w:val="0"/>
        <w:autoSpaceDN w:val="0"/>
        <w:spacing w:after="0" w:line="240" w:lineRule="auto"/>
        <w:ind w:left="6500"/>
        <w:rPr>
          <w:rFonts w:ascii="Times New Roman" w:eastAsia="Times New Roman" w:hAnsi="Times New Roman" w:cs="Times New Roman"/>
          <w:b/>
          <w:sz w:val="26"/>
          <w:lang w:val="vi"/>
        </w:rPr>
      </w:pPr>
      <w:r w:rsidRPr="00F028C2">
        <w:rPr>
          <w:rFonts w:ascii="Times New Roman" w:eastAsia="Times New Roman" w:hAnsi="Times New Roman" w:cs="Times New Roman"/>
          <w:b/>
          <w:sz w:val="26"/>
          <w:lang w:val="vi"/>
        </w:rPr>
        <w:lastRenderedPageBreak/>
        <w:t>Thủ</w:t>
      </w:r>
      <w:r w:rsidRPr="00F028C2">
        <w:rPr>
          <w:rFonts w:ascii="Times New Roman" w:eastAsia="Times New Roman" w:hAnsi="Times New Roman" w:cs="Times New Roman"/>
          <w:b/>
          <w:spacing w:val="-3"/>
          <w:sz w:val="26"/>
          <w:lang w:val="vi"/>
        </w:rPr>
        <w:t xml:space="preserve"> </w:t>
      </w:r>
      <w:r w:rsidRPr="00F028C2">
        <w:rPr>
          <w:rFonts w:ascii="Times New Roman" w:eastAsia="Times New Roman" w:hAnsi="Times New Roman" w:cs="Times New Roman"/>
          <w:b/>
          <w:sz w:val="26"/>
          <w:lang w:val="vi"/>
        </w:rPr>
        <w:t>trưởng</w:t>
      </w:r>
      <w:r w:rsidRPr="00F028C2">
        <w:rPr>
          <w:rFonts w:ascii="Times New Roman" w:eastAsia="Times New Roman" w:hAnsi="Times New Roman" w:cs="Times New Roman"/>
          <w:b/>
          <w:spacing w:val="-1"/>
          <w:sz w:val="26"/>
          <w:lang w:val="vi"/>
        </w:rPr>
        <w:t xml:space="preserve"> </w:t>
      </w:r>
      <w:r w:rsidRPr="00F028C2">
        <w:rPr>
          <w:rFonts w:ascii="Times New Roman" w:eastAsia="Times New Roman" w:hAnsi="Times New Roman" w:cs="Times New Roman"/>
          <w:b/>
          <w:sz w:val="26"/>
          <w:lang w:val="vi"/>
        </w:rPr>
        <w:t>đơn</w:t>
      </w:r>
      <w:r w:rsidRPr="00F028C2">
        <w:rPr>
          <w:rFonts w:ascii="Times New Roman" w:eastAsia="Times New Roman" w:hAnsi="Times New Roman" w:cs="Times New Roman"/>
          <w:b/>
          <w:spacing w:val="-2"/>
          <w:sz w:val="26"/>
          <w:lang w:val="vi"/>
        </w:rPr>
        <w:t xml:space="preserve"> </w:t>
      </w:r>
      <w:r w:rsidRPr="00F028C2">
        <w:rPr>
          <w:rFonts w:ascii="Times New Roman" w:eastAsia="Times New Roman" w:hAnsi="Times New Roman" w:cs="Times New Roman"/>
          <w:b/>
          <w:spacing w:val="-5"/>
          <w:sz w:val="26"/>
          <w:lang w:val="vi"/>
        </w:rPr>
        <w:t>vị</w:t>
      </w:r>
    </w:p>
    <w:p w:rsidR="00F028C2" w:rsidRPr="00F028C2" w:rsidRDefault="00F028C2" w:rsidP="00F028C2">
      <w:pPr>
        <w:widowControl w:val="0"/>
        <w:autoSpaceDE w:val="0"/>
        <w:autoSpaceDN w:val="0"/>
        <w:spacing w:after="0" w:line="240" w:lineRule="auto"/>
        <w:ind w:left="6560"/>
        <w:rPr>
          <w:rFonts w:ascii="Times New Roman" w:eastAsia="Times New Roman" w:hAnsi="Times New Roman" w:cs="Times New Roman"/>
          <w:i/>
          <w:sz w:val="26"/>
          <w:lang w:val="vi"/>
        </w:rPr>
      </w:pPr>
      <w:r w:rsidRPr="00F028C2">
        <w:rPr>
          <w:rFonts w:ascii="Times New Roman" w:eastAsia="Times New Roman" w:hAnsi="Times New Roman" w:cs="Times New Roman"/>
          <w:i/>
          <w:sz w:val="26"/>
          <w:lang w:val="vi"/>
        </w:rPr>
        <w:t xml:space="preserve">(Ký tên, đóng </w:t>
      </w:r>
      <w:r w:rsidRPr="00F028C2">
        <w:rPr>
          <w:rFonts w:ascii="Times New Roman" w:eastAsia="Times New Roman" w:hAnsi="Times New Roman" w:cs="Times New Roman"/>
          <w:i/>
          <w:spacing w:val="-4"/>
          <w:sz w:val="26"/>
          <w:lang w:val="vi"/>
        </w:rPr>
        <w:t>dấu)</w:t>
      </w:r>
    </w:p>
    <w:p w:rsidR="00450E79" w:rsidRDefault="00F028C2">
      <w:bookmarkStart w:id="0" w:name="_GoBack"/>
      <w:bookmarkEnd w:id="0"/>
    </w:p>
    <w:sectPr w:rsidR="00450E79" w:rsidSect="008410E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443"/>
    <w:multiLevelType w:val="hybridMultilevel"/>
    <w:tmpl w:val="0C1A9790"/>
    <w:lvl w:ilvl="0" w:tplc="DC1E1456">
      <w:start w:val="1"/>
      <w:numFmt w:val="decimal"/>
      <w:lvlText w:val="%1."/>
      <w:lvlJc w:val="left"/>
      <w:pPr>
        <w:ind w:left="1962" w:hanging="260"/>
      </w:pPr>
      <w:rPr>
        <w:rFonts w:ascii="Times New Roman" w:eastAsia="Times New Roman" w:hAnsi="Times New Roman" w:cs="Times New Roman" w:hint="default"/>
        <w:b w:val="0"/>
        <w:bCs w:val="0"/>
        <w:i w:val="0"/>
        <w:iCs w:val="0"/>
        <w:spacing w:val="0"/>
        <w:w w:val="100"/>
        <w:sz w:val="26"/>
        <w:szCs w:val="26"/>
      </w:rPr>
    </w:lvl>
    <w:lvl w:ilvl="1" w:tplc="81B6A044">
      <w:start w:val="1"/>
      <w:numFmt w:val="lowerLetter"/>
      <w:lvlText w:val="%2)"/>
      <w:lvlJc w:val="left"/>
      <w:pPr>
        <w:ind w:left="1135" w:hanging="263"/>
      </w:pPr>
      <w:rPr>
        <w:rFonts w:ascii="Times New Roman" w:eastAsia="Times New Roman" w:hAnsi="Times New Roman" w:cs="Times New Roman" w:hint="default"/>
        <w:b w:val="0"/>
        <w:bCs w:val="0"/>
        <w:i w:val="0"/>
        <w:iCs w:val="0"/>
        <w:spacing w:val="0"/>
        <w:w w:val="100"/>
        <w:sz w:val="26"/>
        <w:szCs w:val="26"/>
      </w:rPr>
    </w:lvl>
    <w:lvl w:ilvl="2" w:tplc="D400C42C">
      <w:numFmt w:val="bullet"/>
      <w:lvlText w:val="•"/>
      <w:lvlJc w:val="left"/>
      <w:pPr>
        <w:ind w:left="2955" w:hanging="263"/>
      </w:pPr>
      <w:rPr>
        <w:rFonts w:hint="default"/>
      </w:rPr>
    </w:lvl>
    <w:lvl w:ilvl="3" w:tplc="5DECA264">
      <w:numFmt w:val="bullet"/>
      <w:lvlText w:val="•"/>
      <w:lvlJc w:val="left"/>
      <w:pPr>
        <w:ind w:left="3950" w:hanging="263"/>
      </w:pPr>
      <w:rPr>
        <w:rFonts w:hint="default"/>
      </w:rPr>
    </w:lvl>
    <w:lvl w:ilvl="4" w:tplc="57166B80">
      <w:numFmt w:val="bullet"/>
      <w:lvlText w:val="•"/>
      <w:lvlJc w:val="left"/>
      <w:pPr>
        <w:ind w:left="4945" w:hanging="263"/>
      </w:pPr>
      <w:rPr>
        <w:rFonts w:hint="default"/>
      </w:rPr>
    </w:lvl>
    <w:lvl w:ilvl="5" w:tplc="8F60E796">
      <w:numFmt w:val="bullet"/>
      <w:lvlText w:val="•"/>
      <w:lvlJc w:val="left"/>
      <w:pPr>
        <w:ind w:left="5940" w:hanging="263"/>
      </w:pPr>
      <w:rPr>
        <w:rFonts w:hint="default"/>
      </w:rPr>
    </w:lvl>
    <w:lvl w:ilvl="6" w:tplc="18224CA8">
      <w:numFmt w:val="bullet"/>
      <w:lvlText w:val="•"/>
      <w:lvlJc w:val="left"/>
      <w:pPr>
        <w:ind w:left="6935" w:hanging="263"/>
      </w:pPr>
      <w:rPr>
        <w:rFonts w:hint="default"/>
      </w:rPr>
    </w:lvl>
    <w:lvl w:ilvl="7" w:tplc="5A9EBCB0">
      <w:numFmt w:val="bullet"/>
      <w:lvlText w:val="•"/>
      <w:lvlJc w:val="left"/>
      <w:pPr>
        <w:ind w:left="7930" w:hanging="263"/>
      </w:pPr>
      <w:rPr>
        <w:rFonts w:hint="default"/>
      </w:rPr>
    </w:lvl>
    <w:lvl w:ilvl="8" w:tplc="648A6516">
      <w:numFmt w:val="bullet"/>
      <w:lvlText w:val="•"/>
      <w:lvlJc w:val="left"/>
      <w:pPr>
        <w:ind w:left="8925" w:hanging="26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C2"/>
    <w:rsid w:val="005D2652"/>
    <w:rsid w:val="00A612B9"/>
    <w:rsid w:val="00F0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37638-6633-4EA9-A29D-BAB4F2D7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28C2"/>
    <w:pPr>
      <w:widowControl w:val="0"/>
      <w:autoSpaceDE w:val="0"/>
      <w:autoSpaceDN w:val="0"/>
      <w:spacing w:before="120"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028C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028C2"/>
    <w:pPr>
      <w:widowControl w:val="0"/>
      <w:autoSpaceDE w:val="0"/>
      <w:autoSpaceDN w:val="0"/>
      <w:spacing w:before="120" w:after="0" w:line="240" w:lineRule="auto"/>
      <w:ind w:left="1276"/>
    </w:pPr>
    <w:rPr>
      <w:rFonts w:ascii="Times New Roman" w:eastAsia="Times New Roman" w:hAnsi="Times New Roman" w:cs="Times New Roman"/>
      <w:lang w:val="vi"/>
    </w:rPr>
  </w:style>
  <w:style w:type="paragraph" w:customStyle="1" w:styleId="TableParagraph">
    <w:name w:val="Table Paragraph"/>
    <w:basedOn w:val="Normal"/>
    <w:uiPriority w:val="1"/>
    <w:qFormat/>
    <w:rsid w:val="00F028C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2025-04-29T08:04:00Z</dcterms:created>
  <dcterms:modified xsi:type="dcterms:W3CDTF">2025-04-29T08:04:00Z</dcterms:modified>
</cp:coreProperties>
</file>